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539F4" w14:textId="77777777" w:rsidR="009F4EF6" w:rsidRPr="009F4EF6" w:rsidRDefault="009F4EF6" w:rsidP="009F4EF6">
      <w:pPr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9F4EF6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t>Landlord Compliance Checklist (England)</w:t>
      </w:r>
    </w:p>
    <w:p w14:paraId="34AD2AF2" w14:textId="77777777" w:rsidR="009F4EF6" w:rsidRPr="009F4EF6" w:rsidRDefault="009F4EF6" w:rsidP="009F4EF6">
      <w:pPr>
        <w:rPr>
          <w:rFonts w:ascii="Arial" w:eastAsia="Times New Roman" w:hAnsi="Arial" w:cs="Arial"/>
          <w:kern w:val="0"/>
          <w:sz w:val="27"/>
          <w:szCs w:val="27"/>
          <w:lang w:eastAsia="en-GB"/>
          <w14:ligatures w14:val="none"/>
        </w:rPr>
      </w:pPr>
      <w:r w:rsidRPr="009F4EF6">
        <w:rPr>
          <w:rFonts w:ascii="Arial" w:eastAsia="Times New Roman" w:hAnsi="Arial" w:cs="Arial"/>
          <w:kern w:val="0"/>
          <w:sz w:val="27"/>
          <w:szCs w:val="27"/>
          <w:lang w:eastAsia="en-GB"/>
          <w14:ligatures w14:val="none"/>
        </w:rPr>
        <w:t>This checklist covers the essential legal requirements for letting a property in England. Regulations in Scotland, Wales, and Northern Ireland differ.</w:t>
      </w:r>
    </w:p>
    <w:p w14:paraId="72554F91" w14:textId="77777777" w:rsidR="009F4EF6" w:rsidRPr="009F4EF6" w:rsidRDefault="009F4EF6" w:rsidP="009F4EF6">
      <w:pPr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Tenancy Deposit</w:t>
      </w:r>
    </w:p>
    <w:p w14:paraId="4DDA5CB8" w14:textId="6B603C4F" w:rsidR="009F4EF6" w:rsidRPr="009F4EF6" w:rsidRDefault="009F4EF6" w:rsidP="009F4EF6">
      <w:pPr>
        <w:numPr>
          <w:ilvl w:val="0"/>
          <w:numId w:val="8"/>
        </w:numPr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proofErr w:type="gramStart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[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</w:t>
      </w:r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]</w:t>
      </w:r>
      <w:proofErr w:type="gramEnd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Protect the deposit within 30 days using an approved scheme (DPS, TDS, </w:t>
      </w:r>
      <w:proofErr w:type="spellStart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MyDeposits</w:t>
      </w:r>
      <w:proofErr w:type="spellEnd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).</w:t>
      </w:r>
    </w:p>
    <w:p w14:paraId="4D23E02D" w14:textId="77777777" w:rsidR="009F4EF6" w:rsidRPr="009F4EF6" w:rsidRDefault="009F4EF6" w:rsidP="009F4EF6">
      <w:pPr>
        <w:numPr>
          <w:ilvl w:val="0"/>
          <w:numId w:val="8"/>
        </w:numPr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proofErr w:type="gramStart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[ ]</w:t>
      </w:r>
      <w:proofErr w:type="gramEnd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Provide tenants with the official Prescribed Information related to their deposit.</w:t>
      </w:r>
    </w:p>
    <w:p w14:paraId="745BF650" w14:textId="77777777" w:rsidR="009F4EF6" w:rsidRPr="009F4EF6" w:rsidRDefault="009F4EF6" w:rsidP="009F4EF6">
      <w:pPr>
        <w:numPr>
          <w:ilvl w:val="0"/>
          <w:numId w:val="8"/>
        </w:numPr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proofErr w:type="gramStart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[ ]</w:t>
      </w:r>
      <w:proofErr w:type="gramEnd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Create a detailed, signed inventory and schedule of condition report before move-in.</w:t>
      </w:r>
    </w:p>
    <w:p w14:paraId="07053E59" w14:textId="77777777" w:rsidR="009F4EF6" w:rsidRPr="009F4EF6" w:rsidRDefault="009F4EF6" w:rsidP="009F4EF6">
      <w:pPr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Right to Rent</w:t>
      </w:r>
    </w:p>
    <w:p w14:paraId="6F35835E" w14:textId="77777777" w:rsidR="009F4EF6" w:rsidRPr="009F4EF6" w:rsidRDefault="009F4EF6" w:rsidP="009F4EF6">
      <w:pPr>
        <w:numPr>
          <w:ilvl w:val="0"/>
          <w:numId w:val="9"/>
        </w:numPr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proofErr w:type="gramStart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[ ]</w:t>
      </w:r>
      <w:proofErr w:type="gramEnd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Verify valid identification for all adult tenants before the tenancy starts.</w:t>
      </w:r>
    </w:p>
    <w:p w14:paraId="72FD9F56" w14:textId="77777777" w:rsidR="009F4EF6" w:rsidRPr="009F4EF6" w:rsidRDefault="009F4EF6" w:rsidP="009F4EF6">
      <w:pPr>
        <w:numPr>
          <w:ilvl w:val="0"/>
          <w:numId w:val="9"/>
        </w:numPr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proofErr w:type="gramStart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[ ]</w:t>
      </w:r>
      <w:proofErr w:type="gramEnd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Keep dated copies of the ID for at least 12 months after the tenancy ends.</w:t>
      </w:r>
    </w:p>
    <w:p w14:paraId="06D69F8E" w14:textId="77777777" w:rsidR="009F4EF6" w:rsidRPr="009F4EF6" w:rsidRDefault="009F4EF6" w:rsidP="009F4EF6">
      <w:pPr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Safety Certificates</w:t>
      </w:r>
    </w:p>
    <w:p w14:paraId="72B3C10E" w14:textId="77777777" w:rsidR="009F4EF6" w:rsidRPr="009F4EF6" w:rsidRDefault="009F4EF6" w:rsidP="009F4EF6">
      <w:pPr>
        <w:numPr>
          <w:ilvl w:val="0"/>
          <w:numId w:val="10"/>
        </w:numPr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proofErr w:type="gramStart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[ ]</w:t>
      </w:r>
      <w:proofErr w:type="gramEnd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Have a current Gas Safety Certificate, renewed annually.</w:t>
      </w:r>
    </w:p>
    <w:p w14:paraId="7502384F" w14:textId="77777777" w:rsidR="009F4EF6" w:rsidRPr="009F4EF6" w:rsidRDefault="009F4EF6" w:rsidP="009F4EF6">
      <w:pPr>
        <w:numPr>
          <w:ilvl w:val="0"/>
          <w:numId w:val="10"/>
        </w:numPr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proofErr w:type="gramStart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[ ]</w:t>
      </w:r>
      <w:proofErr w:type="gramEnd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Have a current Electrical Installation Condition Report (EICR), renewed every 5 years.</w:t>
      </w:r>
    </w:p>
    <w:p w14:paraId="71372336" w14:textId="77777777" w:rsidR="009F4EF6" w:rsidRPr="009F4EF6" w:rsidRDefault="009F4EF6" w:rsidP="009F4EF6">
      <w:pPr>
        <w:numPr>
          <w:ilvl w:val="0"/>
          <w:numId w:val="10"/>
        </w:numPr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proofErr w:type="gramStart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[ ]</w:t>
      </w:r>
      <w:proofErr w:type="gramEnd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Have a valid Energy Performance Certificate (EPC) with at least an 'E' rating.</w:t>
      </w:r>
    </w:p>
    <w:p w14:paraId="6B4EB9D6" w14:textId="77777777" w:rsidR="009F4EF6" w:rsidRPr="009F4EF6" w:rsidRDefault="009F4EF6" w:rsidP="009F4EF6">
      <w:pPr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Fire &amp; Alarm Safety</w:t>
      </w:r>
    </w:p>
    <w:p w14:paraId="463C443F" w14:textId="77777777" w:rsidR="009F4EF6" w:rsidRPr="009F4EF6" w:rsidRDefault="009F4EF6" w:rsidP="009F4EF6">
      <w:pPr>
        <w:numPr>
          <w:ilvl w:val="0"/>
          <w:numId w:val="11"/>
        </w:numPr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proofErr w:type="gramStart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[ ]</w:t>
      </w:r>
      <w:proofErr w:type="gramEnd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Install a smoke alarm on every floor used as living accommodation.</w:t>
      </w:r>
    </w:p>
    <w:p w14:paraId="11130852" w14:textId="77777777" w:rsidR="009F4EF6" w:rsidRPr="009F4EF6" w:rsidRDefault="009F4EF6" w:rsidP="009F4EF6">
      <w:pPr>
        <w:numPr>
          <w:ilvl w:val="0"/>
          <w:numId w:val="11"/>
        </w:numPr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proofErr w:type="gramStart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[ ]</w:t>
      </w:r>
      <w:proofErr w:type="gramEnd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Install a carbon monoxide alarm in any room with a fixed combustion appliance (including gas boilers, gas fires, and solid fuel burners).</w:t>
      </w:r>
    </w:p>
    <w:p w14:paraId="2232E6B1" w14:textId="77777777" w:rsidR="009F4EF6" w:rsidRPr="009F4EF6" w:rsidRDefault="009F4EF6" w:rsidP="009F4EF6">
      <w:pPr>
        <w:numPr>
          <w:ilvl w:val="0"/>
          <w:numId w:val="11"/>
        </w:numPr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proofErr w:type="gramStart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[ ]</w:t>
      </w:r>
      <w:proofErr w:type="gramEnd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Test all alarms on the first day of the tenancy to ensure they are working.</w:t>
      </w:r>
    </w:p>
    <w:p w14:paraId="15C8D0EC" w14:textId="77777777" w:rsidR="009F4EF6" w:rsidRPr="009F4EF6" w:rsidRDefault="009F4EF6" w:rsidP="009F4EF6">
      <w:pPr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HMO &amp; Licensing</w:t>
      </w:r>
    </w:p>
    <w:p w14:paraId="54039F30" w14:textId="77777777" w:rsidR="009F4EF6" w:rsidRPr="009F4EF6" w:rsidRDefault="009F4EF6" w:rsidP="009F4EF6">
      <w:pPr>
        <w:numPr>
          <w:ilvl w:val="0"/>
          <w:numId w:val="12"/>
        </w:numPr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proofErr w:type="gramStart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[ ]</w:t>
      </w:r>
      <w:proofErr w:type="gramEnd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Check if the property is a House in Multiple Occupation (HMO) and requires a licence.</w:t>
      </w:r>
    </w:p>
    <w:p w14:paraId="29FEC9C8" w14:textId="77777777" w:rsidR="009F4EF6" w:rsidRPr="009F4EF6" w:rsidRDefault="009F4EF6" w:rsidP="009F4EF6">
      <w:pPr>
        <w:numPr>
          <w:ilvl w:val="0"/>
          <w:numId w:val="12"/>
        </w:numPr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proofErr w:type="gramStart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[ ]</w:t>
      </w:r>
      <w:proofErr w:type="gramEnd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Confirm if your local council requires any additional or selective licensing.</w:t>
      </w:r>
    </w:p>
    <w:p w14:paraId="2E8FD33A" w14:textId="77777777" w:rsidR="009F4EF6" w:rsidRPr="009F4EF6" w:rsidRDefault="009F4EF6" w:rsidP="009F4EF6">
      <w:pPr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Tenant Move-in Documents</w:t>
      </w:r>
    </w:p>
    <w:p w14:paraId="5EA71C2E" w14:textId="77777777" w:rsidR="009F4EF6" w:rsidRPr="009F4EF6" w:rsidRDefault="009F4EF6" w:rsidP="009F4EF6">
      <w:pPr>
        <w:numPr>
          <w:ilvl w:val="0"/>
          <w:numId w:val="13"/>
        </w:numPr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proofErr w:type="gramStart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[ ]</w:t>
      </w:r>
      <w:proofErr w:type="gramEnd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Provide the tenant with the Gas Safety Certificate.</w:t>
      </w:r>
    </w:p>
    <w:p w14:paraId="4BF0EED2" w14:textId="77777777" w:rsidR="009F4EF6" w:rsidRPr="009F4EF6" w:rsidRDefault="009F4EF6" w:rsidP="009F4EF6">
      <w:pPr>
        <w:numPr>
          <w:ilvl w:val="0"/>
          <w:numId w:val="13"/>
        </w:numPr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proofErr w:type="gramStart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[ ]</w:t>
      </w:r>
      <w:proofErr w:type="gramEnd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Provide the tenant with the EPC.</w:t>
      </w:r>
    </w:p>
    <w:p w14:paraId="7506CD85" w14:textId="77777777" w:rsidR="009F4EF6" w:rsidRPr="009F4EF6" w:rsidRDefault="009F4EF6" w:rsidP="009F4EF6">
      <w:pPr>
        <w:numPr>
          <w:ilvl w:val="0"/>
          <w:numId w:val="13"/>
        </w:numPr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proofErr w:type="gramStart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[ ]</w:t>
      </w:r>
      <w:proofErr w:type="gramEnd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Provide the tenant with the EICR.</w:t>
      </w:r>
    </w:p>
    <w:p w14:paraId="2107625A" w14:textId="77777777" w:rsidR="009F4EF6" w:rsidRPr="009F4EF6" w:rsidRDefault="009F4EF6" w:rsidP="009F4EF6">
      <w:pPr>
        <w:numPr>
          <w:ilvl w:val="0"/>
          <w:numId w:val="13"/>
        </w:numPr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proofErr w:type="gramStart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[ ]</w:t>
      </w:r>
      <w:proofErr w:type="gramEnd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Provide the tenant with the latest "How to Rent" guide.</w:t>
      </w:r>
    </w:p>
    <w:p w14:paraId="3354D410" w14:textId="77777777" w:rsidR="009F4EF6" w:rsidRPr="009F4EF6" w:rsidRDefault="009F4EF6" w:rsidP="009F4EF6">
      <w:pPr>
        <w:numPr>
          <w:ilvl w:val="0"/>
          <w:numId w:val="13"/>
        </w:numPr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proofErr w:type="gramStart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[ ]</w:t>
      </w:r>
      <w:proofErr w:type="gramEnd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Provide the tenant with the deposit scheme's Prescribed Information.</w:t>
      </w:r>
    </w:p>
    <w:p w14:paraId="58583A96" w14:textId="77777777" w:rsidR="009F4EF6" w:rsidRPr="009F4EF6" w:rsidRDefault="009F4EF6" w:rsidP="009F4EF6">
      <w:pPr>
        <w:numPr>
          <w:ilvl w:val="0"/>
          <w:numId w:val="13"/>
        </w:numPr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proofErr w:type="gramStart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lastRenderedPageBreak/>
        <w:t>[ ]</w:t>
      </w:r>
      <w:proofErr w:type="gramEnd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Provide the tenant with a copy of the signed inventory report.</w:t>
      </w:r>
    </w:p>
    <w:p w14:paraId="4BCC5EFD" w14:textId="77777777" w:rsidR="009F4EF6" w:rsidRPr="009F4EF6" w:rsidRDefault="009F4EF6" w:rsidP="009F4EF6">
      <w:pPr>
        <w:numPr>
          <w:ilvl w:val="0"/>
          <w:numId w:val="13"/>
        </w:numPr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proofErr w:type="gramStart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[ ]</w:t>
      </w:r>
      <w:proofErr w:type="gramEnd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Provide the HMO Licence if applicable.</w:t>
      </w:r>
    </w:p>
    <w:p w14:paraId="7A64E939" w14:textId="77777777" w:rsidR="009F4EF6" w:rsidRPr="009F4EF6" w:rsidRDefault="009F4EF6" w:rsidP="009F4EF6">
      <w:pPr>
        <w:numPr>
          <w:ilvl w:val="0"/>
          <w:numId w:val="13"/>
        </w:numPr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proofErr w:type="gramStart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[ ]</w:t>
      </w:r>
      <w:proofErr w:type="gramEnd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Provide your contact details or those of the managing agent.</w:t>
      </w:r>
    </w:p>
    <w:p w14:paraId="0C541D55" w14:textId="77777777" w:rsidR="009F4EF6" w:rsidRPr="009F4EF6" w:rsidRDefault="009F4EF6" w:rsidP="009F4EF6">
      <w:pPr>
        <w:numPr>
          <w:ilvl w:val="0"/>
          <w:numId w:val="13"/>
        </w:numPr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proofErr w:type="gramStart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[ ]</w:t>
      </w:r>
      <w:proofErr w:type="gramEnd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Provide the tenant with a Privacy Notice detailing how their data will be handled.</w:t>
      </w:r>
    </w:p>
    <w:p w14:paraId="11F5EF78" w14:textId="77777777" w:rsidR="009F4EF6" w:rsidRPr="009F4EF6" w:rsidRDefault="009F4EF6" w:rsidP="009F4EF6">
      <w:pPr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Ongoing Management</w:t>
      </w:r>
    </w:p>
    <w:p w14:paraId="22F07ACE" w14:textId="77777777" w:rsidR="009F4EF6" w:rsidRPr="009F4EF6" w:rsidRDefault="009F4EF6" w:rsidP="009F4EF6">
      <w:pPr>
        <w:numPr>
          <w:ilvl w:val="0"/>
          <w:numId w:val="14"/>
        </w:numPr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proofErr w:type="gramStart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[ ]</w:t>
      </w:r>
      <w:proofErr w:type="gramEnd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Acknowledge and carry out legal repair obligations in a timely manner.</w:t>
      </w:r>
    </w:p>
    <w:p w14:paraId="7EA3EAC1" w14:textId="77777777" w:rsidR="009F4EF6" w:rsidRPr="009F4EF6" w:rsidRDefault="009F4EF6" w:rsidP="009F4EF6">
      <w:pPr>
        <w:numPr>
          <w:ilvl w:val="0"/>
          <w:numId w:val="14"/>
        </w:numPr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proofErr w:type="gramStart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[ ]</w:t>
      </w:r>
      <w:proofErr w:type="gramEnd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Provide tenants with at least 24 hours' written notice before any visits or inspections.</w:t>
      </w:r>
    </w:p>
    <w:p w14:paraId="7171D79C" w14:textId="77777777" w:rsidR="009F4EF6" w:rsidRPr="009F4EF6" w:rsidRDefault="009F4EF6" w:rsidP="009F4EF6">
      <w:pPr>
        <w:numPr>
          <w:ilvl w:val="0"/>
          <w:numId w:val="14"/>
        </w:numPr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proofErr w:type="gramStart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[ ]</w:t>
      </w:r>
      <w:proofErr w:type="gramEnd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Conduct and record a Legionella risk assessment.</w:t>
      </w:r>
    </w:p>
    <w:p w14:paraId="37697249" w14:textId="77777777" w:rsidR="009F4EF6" w:rsidRPr="009F4EF6" w:rsidRDefault="009F4EF6" w:rsidP="009F4EF6">
      <w:pPr>
        <w:numPr>
          <w:ilvl w:val="0"/>
          <w:numId w:val="14"/>
        </w:numPr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proofErr w:type="gramStart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[ ]</w:t>
      </w:r>
      <w:proofErr w:type="gramEnd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Keep a log of all property inspections, repairs, and tenant communications.</w:t>
      </w:r>
    </w:p>
    <w:p w14:paraId="635222AC" w14:textId="77777777" w:rsidR="009F4EF6" w:rsidRPr="009F4EF6" w:rsidRDefault="009F4EF6" w:rsidP="009F4EF6">
      <w:pPr>
        <w:numPr>
          <w:ilvl w:val="0"/>
          <w:numId w:val="14"/>
        </w:numPr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proofErr w:type="gramStart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[ ]</w:t>
      </w:r>
      <w:proofErr w:type="gramEnd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Set reminders for expiring certificates and compliance reviews.</w:t>
      </w:r>
    </w:p>
    <w:p w14:paraId="61091D9D" w14:textId="77777777" w:rsidR="009F4EF6" w:rsidRPr="009F4EF6" w:rsidRDefault="009F4EF6" w:rsidP="009F4EF6">
      <w:pPr>
        <w:numPr>
          <w:ilvl w:val="0"/>
          <w:numId w:val="14"/>
        </w:numPr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proofErr w:type="gramStart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[ ]</w:t>
      </w:r>
      <w:proofErr w:type="gramEnd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Register with the Information Commissioner's Office (ICO) as a data controller.</w:t>
      </w:r>
    </w:p>
    <w:p w14:paraId="35C1F6EA" w14:textId="77777777" w:rsidR="009F4EF6" w:rsidRPr="009F4EF6" w:rsidRDefault="009F4EF6" w:rsidP="009F4EF6">
      <w:pPr>
        <w:numPr>
          <w:ilvl w:val="0"/>
          <w:numId w:val="14"/>
        </w:numPr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proofErr w:type="gramStart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[ ]</w:t>
      </w:r>
      <w:proofErr w:type="gramEnd"/>
      <w:r w:rsidRPr="009F4EF6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 Ensure the property remains free from any Category 1 HHSRS hazards.</w:t>
      </w:r>
    </w:p>
    <w:p w14:paraId="65EBDEC2" w14:textId="77777777" w:rsidR="003D00FE" w:rsidRPr="009F4EF6" w:rsidRDefault="003D00FE" w:rsidP="009F4EF6"/>
    <w:sectPr w:rsidR="003D00FE" w:rsidRPr="009F4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2860"/>
    <w:multiLevelType w:val="multilevel"/>
    <w:tmpl w:val="61FE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9328D"/>
    <w:multiLevelType w:val="multilevel"/>
    <w:tmpl w:val="30AC7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76E41"/>
    <w:multiLevelType w:val="multilevel"/>
    <w:tmpl w:val="0EE8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84830"/>
    <w:multiLevelType w:val="multilevel"/>
    <w:tmpl w:val="31EE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B574A3"/>
    <w:multiLevelType w:val="multilevel"/>
    <w:tmpl w:val="B1EC2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C343B2"/>
    <w:multiLevelType w:val="multilevel"/>
    <w:tmpl w:val="7AB6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460171"/>
    <w:multiLevelType w:val="multilevel"/>
    <w:tmpl w:val="E766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5810CD"/>
    <w:multiLevelType w:val="multilevel"/>
    <w:tmpl w:val="99BA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DA1FAE"/>
    <w:multiLevelType w:val="multilevel"/>
    <w:tmpl w:val="12E4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5D783B"/>
    <w:multiLevelType w:val="multilevel"/>
    <w:tmpl w:val="934E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3371A7"/>
    <w:multiLevelType w:val="multilevel"/>
    <w:tmpl w:val="B8DC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23250F"/>
    <w:multiLevelType w:val="multilevel"/>
    <w:tmpl w:val="B84C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670AD0"/>
    <w:multiLevelType w:val="multilevel"/>
    <w:tmpl w:val="E420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A6341B"/>
    <w:multiLevelType w:val="multilevel"/>
    <w:tmpl w:val="5BAA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3453054">
    <w:abstractNumId w:val="9"/>
  </w:num>
  <w:num w:numId="2" w16cid:durableId="2140679148">
    <w:abstractNumId w:val="0"/>
  </w:num>
  <w:num w:numId="3" w16cid:durableId="979379602">
    <w:abstractNumId w:val="6"/>
  </w:num>
  <w:num w:numId="4" w16cid:durableId="2001040859">
    <w:abstractNumId w:val="1"/>
  </w:num>
  <w:num w:numId="5" w16cid:durableId="1788039834">
    <w:abstractNumId w:val="4"/>
  </w:num>
  <w:num w:numId="6" w16cid:durableId="791482974">
    <w:abstractNumId w:val="5"/>
  </w:num>
  <w:num w:numId="7" w16cid:durableId="1125125419">
    <w:abstractNumId w:val="8"/>
  </w:num>
  <w:num w:numId="8" w16cid:durableId="2079590137">
    <w:abstractNumId w:val="13"/>
  </w:num>
  <w:num w:numId="9" w16cid:durableId="214852079">
    <w:abstractNumId w:val="7"/>
  </w:num>
  <w:num w:numId="10" w16cid:durableId="1917784352">
    <w:abstractNumId w:val="10"/>
  </w:num>
  <w:num w:numId="11" w16cid:durableId="1357343624">
    <w:abstractNumId w:val="3"/>
  </w:num>
  <w:num w:numId="12" w16cid:durableId="1495729607">
    <w:abstractNumId w:val="2"/>
  </w:num>
  <w:num w:numId="13" w16cid:durableId="1953323463">
    <w:abstractNumId w:val="11"/>
  </w:num>
  <w:num w:numId="14" w16cid:durableId="5585163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FE"/>
    <w:rsid w:val="003D00FE"/>
    <w:rsid w:val="009F4EF6"/>
    <w:rsid w:val="00A54786"/>
    <w:rsid w:val="00AD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264EA"/>
  <w15:chartTrackingRefBased/>
  <w15:docId w15:val="{46D69A70-EE6D-474E-AA0F-85451810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00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0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0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0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0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0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0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0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0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0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0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0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0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0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0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0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0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00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0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00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0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00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00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00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0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0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00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Aldred</dc:creator>
  <cp:keywords/>
  <dc:description/>
  <cp:lastModifiedBy>Craig Aldred</cp:lastModifiedBy>
  <cp:revision>2</cp:revision>
  <dcterms:created xsi:type="dcterms:W3CDTF">2025-08-14T20:20:00Z</dcterms:created>
  <dcterms:modified xsi:type="dcterms:W3CDTF">2025-08-14T20:20:00Z</dcterms:modified>
</cp:coreProperties>
</file>