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EE92" w14:textId="77777777" w:rsidR="00D2588B" w:rsidRPr="00D2588B" w:rsidRDefault="00D2588B" w:rsidP="00D2588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D2588B">
        <w:rPr>
          <w:rFonts w:ascii="Times New Roman" w:eastAsia="Times New Roman" w:hAnsi="Times New Roman" w:cs="Times New Roman"/>
          <w:b/>
          <w:bCs/>
          <w:kern w:val="36"/>
          <w:sz w:val="48"/>
          <w:szCs w:val="48"/>
          <w:lang w:eastAsia="en-GB"/>
          <w14:ligatures w14:val="none"/>
        </w:rPr>
        <w:t>Landlord's Tenant Screening Checklist</w:t>
      </w:r>
    </w:p>
    <w:p w14:paraId="0C79311B" w14:textId="77777777" w:rsidR="00D2588B" w:rsidRPr="00D2588B" w:rsidRDefault="00D2588B" w:rsidP="00D2588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2588B">
        <w:rPr>
          <w:rFonts w:ascii="Times New Roman" w:eastAsia="Times New Roman" w:hAnsi="Times New Roman" w:cs="Times New Roman"/>
          <w:kern w:val="0"/>
          <w:lang w:eastAsia="en-GB"/>
          <w14:ligatures w14:val="none"/>
        </w:rPr>
        <w:t>Use this checklist to ensure you complete every crucial step in the tenant screening process consistently and fairly for every applicant.</w:t>
      </w:r>
    </w:p>
    <w:p w14:paraId="205D9906" w14:textId="77777777" w:rsidR="00D2588B" w:rsidRPr="00D2588B" w:rsidRDefault="00D2588B" w:rsidP="00D2588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2588B">
        <w:rPr>
          <w:rFonts w:ascii="Times New Roman" w:eastAsia="Times New Roman" w:hAnsi="Times New Roman" w:cs="Times New Roman"/>
          <w:b/>
          <w:bCs/>
          <w:kern w:val="0"/>
          <w:sz w:val="27"/>
          <w:szCs w:val="27"/>
          <w:lang w:eastAsia="en-GB"/>
          <w14:ligatures w14:val="none"/>
        </w:rPr>
        <w:t>Applicant &amp; Property Details</w:t>
      </w:r>
    </w:p>
    <w:p w14:paraId="41C44835" w14:textId="77777777" w:rsidR="00D2588B" w:rsidRPr="00D2588B" w:rsidRDefault="00D2588B" w:rsidP="00D2588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2588B">
        <w:rPr>
          <w:rFonts w:ascii="Times New Roman" w:eastAsia="Times New Roman" w:hAnsi="Times New Roman" w:cs="Times New Roman"/>
          <w:b/>
          <w:bCs/>
          <w:kern w:val="0"/>
          <w:lang w:eastAsia="en-GB"/>
          <w14:ligatures w14:val="none"/>
        </w:rPr>
        <w:t>Property Address:</w:t>
      </w:r>
      <w:r w:rsidRPr="00D2588B">
        <w:rPr>
          <w:rFonts w:ascii="Times New Roman" w:eastAsia="Times New Roman" w:hAnsi="Times New Roman" w:cs="Times New Roman"/>
          <w:kern w:val="0"/>
          <w:lang w:eastAsia="en-GB"/>
          <w14:ligatures w14:val="none"/>
        </w:rPr>
        <w:t xml:space="preserve"> ________________________________________________</w:t>
      </w:r>
    </w:p>
    <w:p w14:paraId="2212E89B" w14:textId="77777777" w:rsidR="00D2588B" w:rsidRPr="00D2588B" w:rsidRDefault="00D2588B" w:rsidP="00D2588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2588B">
        <w:rPr>
          <w:rFonts w:ascii="Times New Roman" w:eastAsia="Times New Roman" w:hAnsi="Times New Roman" w:cs="Times New Roman"/>
          <w:b/>
          <w:bCs/>
          <w:kern w:val="0"/>
          <w:lang w:eastAsia="en-GB"/>
          <w14:ligatures w14:val="none"/>
        </w:rPr>
        <w:t>Applicant Full Name(s):</w:t>
      </w:r>
      <w:r w:rsidRPr="00D2588B">
        <w:rPr>
          <w:rFonts w:ascii="Times New Roman" w:eastAsia="Times New Roman" w:hAnsi="Times New Roman" w:cs="Times New Roman"/>
          <w:kern w:val="0"/>
          <w:lang w:eastAsia="en-GB"/>
          <w14:ligatures w14:val="none"/>
        </w:rPr>
        <w:t xml:space="preserve"> _________________________________________</w:t>
      </w:r>
    </w:p>
    <w:p w14:paraId="4A72437F" w14:textId="77777777" w:rsidR="00D2588B" w:rsidRPr="00D2588B" w:rsidRDefault="00D2588B" w:rsidP="00D2588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2588B">
        <w:rPr>
          <w:rFonts w:ascii="Times New Roman" w:eastAsia="Times New Roman" w:hAnsi="Times New Roman" w:cs="Times New Roman"/>
          <w:b/>
          <w:bCs/>
          <w:kern w:val="0"/>
          <w:lang w:eastAsia="en-GB"/>
          <w14:ligatures w14:val="none"/>
        </w:rPr>
        <w:t>Application Date:</w:t>
      </w:r>
      <w:r w:rsidRPr="00D2588B">
        <w:rPr>
          <w:rFonts w:ascii="Times New Roman" w:eastAsia="Times New Roman" w:hAnsi="Times New Roman" w:cs="Times New Roman"/>
          <w:kern w:val="0"/>
          <w:lang w:eastAsia="en-GB"/>
          <w14:ligatures w14:val="none"/>
        </w:rPr>
        <w:t xml:space="preserve"> _________________________</w:t>
      </w:r>
    </w:p>
    <w:p w14:paraId="1C943A07" w14:textId="77777777" w:rsidR="00D2588B" w:rsidRPr="00D2588B" w:rsidRDefault="00D2588B" w:rsidP="00D2588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2588B">
        <w:rPr>
          <w:rFonts w:ascii="Times New Roman" w:eastAsia="Times New Roman" w:hAnsi="Times New Roman" w:cs="Times New Roman"/>
          <w:b/>
          <w:bCs/>
          <w:kern w:val="0"/>
          <w:sz w:val="27"/>
          <w:szCs w:val="27"/>
          <w:lang w:eastAsia="en-GB"/>
          <w14:ligatures w14:val="none"/>
        </w:rPr>
        <w:t>Phase 1: Initial Enquiry &amp; Pre-Screening</w:t>
      </w:r>
    </w:p>
    <w:p w14:paraId="7D82DEAE" w14:textId="77777777" w:rsidR="00D2588B" w:rsidRPr="00D2588B" w:rsidRDefault="00D2588B" w:rsidP="00D2588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Initial Contact Received:</w:t>
      </w:r>
      <w:r w:rsidRPr="00D2588B">
        <w:rPr>
          <w:rFonts w:ascii="Times New Roman" w:eastAsia="Times New Roman" w:hAnsi="Times New Roman" w:cs="Times New Roman"/>
          <w:kern w:val="0"/>
          <w:lang w:eastAsia="en-GB"/>
          <w14:ligatures w14:val="none"/>
        </w:rPr>
        <w:t xml:space="preserve"> (e.g., Phone call, email, property portal)</w:t>
      </w:r>
    </w:p>
    <w:p w14:paraId="20A5A5A2" w14:textId="77777777" w:rsidR="00D2588B" w:rsidRPr="00D2588B" w:rsidRDefault="00D2588B" w:rsidP="00D2588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Pre-Screening Call/Email Conducted:</w:t>
      </w:r>
    </w:p>
    <w:p w14:paraId="0DD00B66" w14:textId="77777777" w:rsidR="00D2588B" w:rsidRPr="00D2588B" w:rsidRDefault="00D2588B" w:rsidP="00D2588B">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Confirmed proposed move-in date aligns with availability.</w:t>
      </w:r>
    </w:p>
    <w:p w14:paraId="01520FD7" w14:textId="77777777" w:rsidR="00D2588B" w:rsidRPr="00D2588B" w:rsidRDefault="00D2588B" w:rsidP="00D2588B">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Discussed applicant's reason for moving.</w:t>
      </w:r>
    </w:p>
    <w:p w14:paraId="44365F08" w14:textId="77777777" w:rsidR="00D2588B" w:rsidRPr="00D2588B" w:rsidRDefault="00D2588B" w:rsidP="00D2588B">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Verified their ballpark income meets affordability criteria (e.g., rent is ≤ 30% of gross income).</w:t>
      </w:r>
    </w:p>
    <w:p w14:paraId="74E88B06" w14:textId="77777777" w:rsidR="00D2588B" w:rsidRPr="00D2588B" w:rsidRDefault="00D2588B" w:rsidP="00D2588B">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Clarified status on pets and smoking.</w:t>
      </w:r>
    </w:p>
    <w:p w14:paraId="182A57AC" w14:textId="77777777" w:rsidR="00D2588B" w:rsidRPr="00D2588B" w:rsidRDefault="00D2588B" w:rsidP="00D2588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Property Viewing Scheduled &amp; Completed.</w:t>
      </w:r>
    </w:p>
    <w:p w14:paraId="2B7229F1" w14:textId="77777777" w:rsidR="00D2588B" w:rsidRPr="00D2588B" w:rsidRDefault="00D2588B" w:rsidP="00D2588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2588B">
        <w:rPr>
          <w:rFonts w:ascii="Times New Roman" w:eastAsia="Times New Roman" w:hAnsi="Times New Roman" w:cs="Times New Roman"/>
          <w:b/>
          <w:bCs/>
          <w:kern w:val="0"/>
          <w:sz w:val="27"/>
          <w:szCs w:val="27"/>
          <w:lang w:eastAsia="en-GB"/>
          <w14:ligatures w14:val="none"/>
        </w:rPr>
        <w:t>Phase 2: Formal Application</w:t>
      </w:r>
    </w:p>
    <w:p w14:paraId="55BFCED4" w14:textId="77777777" w:rsidR="00D2588B" w:rsidRPr="00D2588B" w:rsidRDefault="00D2588B" w:rsidP="00D2588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Application Form Sent to Applicant.</w:t>
      </w:r>
    </w:p>
    <w:p w14:paraId="3A6E7169" w14:textId="77777777" w:rsidR="00D2588B" w:rsidRPr="00D2588B" w:rsidRDefault="00D2588B" w:rsidP="00D2588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Completed Application Form Received.</w:t>
      </w:r>
    </w:p>
    <w:p w14:paraId="3A018D2E" w14:textId="77777777" w:rsidR="00D2588B" w:rsidRPr="00D2588B" w:rsidRDefault="00D2588B" w:rsidP="00D2588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All sections are fully completed.</w:t>
      </w:r>
    </w:p>
    <w:p w14:paraId="6891F4DA" w14:textId="77777777" w:rsidR="00D2588B" w:rsidRPr="00D2588B" w:rsidRDefault="00D2588B" w:rsidP="00D2588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Personal details are clear and legible.</w:t>
      </w:r>
    </w:p>
    <w:p w14:paraId="426B328D" w14:textId="77777777" w:rsidR="00D2588B" w:rsidRPr="00D2588B" w:rsidRDefault="00D2588B" w:rsidP="00D2588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Employment and previous landlord details are provided.</w:t>
      </w:r>
    </w:p>
    <w:p w14:paraId="257F1F85" w14:textId="77777777" w:rsidR="00D2588B" w:rsidRPr="00D2588B" w:rsidRDefault="00D2588B" w:rsidP="00D2588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Applicant has signed the consent for referencing and credit checks.</w:t>
      </w:r>
    </w:p>
    <w:p w14:paraId="18E8F20F" w14:textId="77777777" w:rsidR="00D2588B" w:rsidRPr="00D2588B" w:rsidRDefault="00D2588B" w:rsidP="00D2588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2588B">
        <w:rPr>
          <w:rFonts w:ascii="Times New Roman" w:eastAsia="Times New Roman" w:hAnsi="Times New Roman" w:cs="Times New Roman"/>
          <w:b/>
          <w:bCs/>
          <w:kern w:val="0"/>
          <w:sz w:val="27"/>
          <w:szCs w:val="27"/>
          <w:lang w:eastAsia="en-GB"/>
          <w14:ligatures w14:val="none"/>
        </w:rPr>
        <w:t>Phase 3: Verification &amp; Referencing</w:t>
      </w:r>
    </w:p>
    <w:p w14:paraId="3B9ADA87" w14:textId="77777777" w:rsidR="00D2588B" w:rsidRPr="00D2588B" w:rsidRDefault="00D2588B" w:rsidP="00D2588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Credit Check Ordered &amp; Report Received.</w:t>
      </w:r>
    </w:p>
    <w:p w14:paraId="3EBE45E9"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Report reviewed for CCJs, bankruptcy, and payment history.</w:t>
      </w:r>
    </w:p>
    <w:p w14:paraId="248CBF75" w14:textId="77777777" w:rsidR="00D2588B" w:rsidRPr="00D2588B" w:rsidRDefault="00D2588B" w:rsidP="00D2588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Income &amp; Employment Verification Completed.</w:t>
      </w:r>
    </w:p>
    <w:p w14:paraId="4699ADBE"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Requested and received recent payslips (e.g., last 3 months).</w:t>
      </w:r>
    </w:p>
    <w:p w14:paraId="10AB1B62"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Requested and received corresponding bank statements.</w:t>
      </w:r>
    </w:p>
    <w:p w14:paraId="0F462B69"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Contacted employer (HR) to confirm employment status and salary.</w:t>
      </w:r>
    </w:p>
    <w:p w14:paraId="11FC2673" w14:textId="77777777" w:rsidR="00D2588B" w:rsidRPr="00D2588B" w:rsidRDefault="00D2588B" w:rsidP="00D2588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Previous Landlord Reference Completed.</w:t>
      </w:r>
    </w:p>
    <w:p w14:paraId="115BD250"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Contacted previous landlord using details from the application.</w:t>
      </w:r>
    </w:p>
    <w:p w14:paraId="0A9FF3F3"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Asked about rent payment history.</w:t>
      </w:r>
    </w:p>
    <w:p w14:paraId="355E5D30"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Asked about the condition of the property on move-out.</w:t>
      </w:r>
    </w:p>
    <w:p w14:paraId="0029BEDA"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Asked if they would rent to the tenant again.</w:t>
      </w:r>
    </w:p>
    <w:p w14:paraId="5C8B5E73" w14:textId="77777777" w:rsidR="00D2588B" w:rsidRPr="00D2588B" w:rsidRDefault="00D2588B" w:rsidP="00D2588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Right to Rent Check Completed (England Only).</w:t>
      </w:r>
    </w:p>
    <w:p w14:paraId="69B356E4"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Checked original ID documents in person or used a certified IDSP.</w:t>
      </w:r>
    </w:p>
    <w:p w14:paraId="20194D62"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Verified status using Home Office share code where applicable.</w:t>
      </w:r>
    </w:p>
    <w:p w14:paraId="05BA794E" w14:textId="77777777" w:rsidR="00D2588B" w:rsidRPr="00D2588B" w:rsidRDefault="00D2588B" w:rsidP="00D2588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Securely saved copies of all checked documents.</w:t>
      </w:r>
    </w:p>
    <w:p w14:paraId="5DCC4A80" w14:textId="77777777" w:rsidR="00D2588B" w:rsidRPr="00D2588B" w:rsidRDefault="00D2588B" w:rsidP="00D2588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2588B">
        <w:rPr>
          <w:rFonts w:ascii="Times New Roman" w:eastAsia="Times New Roman" w:hAnsi="Times New Roman" w:cs="Times New Roman"/>
          <w:b/>
          <w:bCs/>
          <w:kern w:val="0"/>
          <w:sz w:val="27"/>
          <w:szCs w:val="27"/>
          <w:lang w:eastAsia="en-GB"/>
          <w14:ligatures w14:val="none"/>
        </w:rPr>
        <w:lastRenderedPageBreak/>
        <w:t>Phase 4: Final Decision &amp; Onboarding</w:t>
      </w:r>
    </w:p>
    <w:p w14:paraId="0152EDF1" w14:textId="77777777" w:rsidR="00D2588B" w:rsidRPr="00D2588B" w:rsidRDefault="00D2588B" w:rsidP="00D2588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All Information Reviewed &amp; Assessed.</w:t>
      </w:r>
      <w:r w:rsidRPr="00D2588B">
        <w:rPr>
          <w:rFonts w:ascii="Times New Roman" w:eastAsia="Times New Roman" w:hAnsi="Times New Roman" w:cs="Times New Roman"/>
          <w:kern w:val="0"/>
          <w:lang w:eastAsia="en-GB"/>
          <w14:ligatures w14:val="none"/>
        </w:rPr>
        <w:t xml:space="preserve"> (Use of a scorecard is recommended).</w:t>
      </w:r>
    </w:p>
    <w:p w14:paraId="657ED711" w14:textId="77777777" w:rsidR="00D2588B" w:rsidRPr="00D2588B" w:rsidRDefault="00D2588B" w:rsidP="00D2588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Decision Made</w:t>
      </w:r>
      <w:r w:rsidRPr="00D2588B">
        <w:rPr>
          <w:rFonts w:ascii="Times New Roman" w:eastAsia="Times New Roman" w:hAnsi="Times New Roman" w:cs="Times New Roman"/>
          <w:kern w:val="0"/>
          <w:lang w:eastAsia="en-GB"/>
          <w14:ligatures w14:val="none"/>
        </w:rPr>
        <w:t xml:space="preserve"> (Accept / Accept with Guarantor / Decline).</w:t>
      </w:r>
    </w:p>
    <w:p w14:paraId="4E0DA0EF" w14:textId="77777777" w:rsidR="00D2588B" w:rsidRPr="00D2588B" w:rsidRDefault="00D2588B" w:rsidP="00D2588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Applicant Notified of Decision.</w:t>
      </w:r>
    </w:p>
    <w:p w14:paraId="7BE3DC7E" w14:textId="77777777" w:rsidR="00D2588B" w:rsidRPr="00D2588B" w:rsidRDefault="00D2588B" w:rsidP="00D2588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If accepting, sent </w:t>
      </w:r>
      <w:r w:rsidRPr="00D2588B">
        <w:rPr>
          <w:rFonts w:ascii="Times New Roman" w:eastAsia="Times New Roman" w:hAnsi="Times New Roman" w:cs="Times New Roman"/>
          <w:b/>
          <w:bCs/>
          <w:kern w:val="0"/>
          <w:lang w:eastAsia="en-GB"/>
          <w14:ligatures w14:val="none"/>
        </w:rPr>
        <w:t>Tenancy Acceptance Letter</w:t>
      </w:r>
      <w:r w:rsidRPr="00D2588B">
        <w:rPr>
          <w:rFonts w:ascii="Times New Roman" w:eastAsia="Times New Roman" w:hAnsi="Times New Roman" w:cs="Times New Roman"/>
          <w:kern w:val="0"/>
          <w:lang w:eastAsia="en-GB"/>
          <w14:ligatures w14:val="none"/>
        </w:rPr>
        <w:t xml:space="preserve"> outlining next steps.</w:t>
      </w:r>
    </w:p>
    <w:p w14:paraId="6F8ECEA6" w14:textId="77777777" w:rsidR="00D2588B" w:rsidRPr="00D2588B" w:rsidRDefault="00D2588B" w:rsidP="00D2588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If declining (based on credit report), sent </w:t>
      </w:r>
      <w:r w:rsidRPr="00D2588B">
        <w:rPr>
          <w:rFonts w:ascii="Times New Roman" w:eastAsia="Times New Roman" w:hAnsi="Times New Roman" w:cs="Times New Roman"/>
          <w:b/>
          <w:bCs/>
          <w:kern w:val="0"/>
          <w:lang w:eastAsia="en-GB"/>
          <w14:ligatures w14:val="none"/>
        </w:rPr>
        <w:t>Adverse Action Notice</w:t>
      </w:r>
      <w:r w:rsidRPr="00D2588B">
        <w:rPr>
          <w:rFonts w:ascii="Times New Roman" w:eastAsia="Times New Roman" w:hAnsi="Times New Roman" w:cs="Times New Roman"/>
          <w:kern w:val="0"/>
          <w:lang w:eastAsia="en-GB"/>
          <w14:ligatures w14:val="none"/>
        </w:rPr>
        <w:t>.</w:t>
      </w:r>
    </w:p>
    <w:p w14:paraId="549AA054" w14:textId="77777777" w:rsidR="00D2588B" w:rsidRPr="00D2588B" w:rsidRDefault="00D2588B" w:rsidP="00D2588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Initial Funds Received.</w:t>
      </w:r>
    </w:p>
    <w:p w14:paraId="4B059141" w14:textId="77777777" w:rsidR="00D2588B" w:rsidRPr="00D2588B" w:rsidRDefault="00D2588B" w:rsidP="00D2588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First month's rent cleared.</w:t>
      </w:r>
    </w:p>
    <w:p w14:paraId="2FA2432E" w14:textId="77777777" w:rsidR="00D2588B" w:rsidRPr="00D2588B" w:rsidRDefault="00D2588B" w:rsidP="00D2588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Security deposit cleared.</w:t>
      </w:r>
    </w:p>
    <w:p w14:paraId="7EF80A02" w14:textId="77777777" w:rsidR="00D2588B" w:rsidRPr="00D2588B" w:rsidRDefault="00D2588B" w:rsidP="00D2588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Tenancy Agreement Signed by All Parties.</w:t>
      </w:r>
    </w:p>
    <w:p w14:paraId="0CA4E7D0" w14:textId="77777777" w:rsidR="00D2588B" w:rsidRPr="00D2588B" w:rsidRDefault="00D2588B" w:rsidP="00D2588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Security Deposit Protected in a Government-Approved Scheme.</w:t>
      </w:r>
    </w:p>
    <w:p w14:paraId="2D5DDE6C" w14:textId="77777777" w:rsidR="00D2588B" w:rsidRPr="00D2588B" w:rsidRDefault="00D2588B" w:rsidP="00D2588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Certificate of Deposit Protection Served to Tenant.</w:t>
      </w:r>
    </w:p>
    <w:p w14:paraId="052A9022" w14:textId="77777777" w:rsidR="00D2588B" w:rsidRPr="00D2588B" w:rsidRDefault="00D2588B" w:rsidP="00D2588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Check-in &amp; Key Handover Completed.</w:t>
      </w:r>
    </w:p>
    <w:p w14:paraId="4CE812FC" w14:textId="77777777" w:rsidR="00D2588B" w:rsidRPr="00D2588B" w:rsidRDefault="00D2588B" w:rsidP="00D2588B">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b/>
          <w:bCs/>
          <w:kern w:val="0"/>
          <w:lang w:eastAsia="en-GB"/>
          <w14:ligatures w14:val="none"/>
        </w:rPr>
        <w:t>Welcome Pack &amp; Required Documents Served to Tenant:</w:t>
      </w:r>
    </w:p>
    <w:p w14:paraId="7E2D34F2" w14:textId="77777777" w:rsidR="00D2588B" w:rsidRPr="00D2588B" w:rsidRDefault="00D2588B" w:rsidP="00D2588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'How to Rent' Guide (latest version).</w:t>
      </w:r>
    </w:p>
    <w:p w14:paraId="27551B3B" w14:textId="77777777" w:rsidR="00D2588B" w:rsidRPr="00D2588B" w:rsidRDefault="00D2588B" w:rsidP="00D2588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Gas Safety Certificate (if applicable).</w:t>
      </w:r>
    </w:p>
    <w:p w14:paraId="07026EE5" w14:textId="77777777" w:rsidR="00D2588B" w:rsidRPr="00D2588B" w:rsidRDefault="00D2588B" w:rsidP="00D2588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Energy Performance Certificate (EPC).</w:t>
      </w:r>
    </w:p>
    <w:p w14:paraId="0364ED1C" w14:textId="77777777" w:rsidR="00D2588B" w:rsidRPr="00D2588B" w:rsidRDefault="00D2588B" w:rsidP="00D2588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D2588B">
        <w:rPr>
          <w:rFonts w:ascii="Times New Roman" w:eastAsia="Times New Roman" w:hAnsi="Times New Roman" w:cs="Times New Roman"/>
          <w:kern w:val="0"/>
          <w:lang w:eastAsia="en-GB"/>
          <w14:ligatures w14:val="none"/>
        </w:rPr>
        <w:t>[ ]</w:t>
      </w:r>
      <w:proofErr w:type="gramEnd"/>
      <w:r w:rsidRPr="00D2588B">
        <w:rPr>
          <w:rFonts w:ascii="Times New Roman" w:eastAsia="Times New Roman" w:hAnsi="Times New Roman" w:cs="Times New Roman"/>
          <w:kern w:val="0"/>
          <w:lang w:eastAsia="en-GB"/>
          <w14:ligatures w14:val="none"/>
        </w:rPr>
        <w:t xml:space="preserve"> Electrical Installation Condition Report (EICR).</w:t>
      </w:r>
    </w:p>
    <w:p w14:paraId="51E8FB33" w14:textId="77777777" w:rsidR="00D2588B" w:rsidRPr="00D2588B" w:rsidRDefault="00D2588B" w:rsidP="00D2588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2588B">
        <w:rPr>
          <w:rFonts w:ascii="Times New Roman" w:eastAsia="Times New Roman" w:hAnsi="Times New Roman" w:cs="Times New Roman"/>
          <w:b/>
          <w:bCs/>
          <w:i/>
          <w:iCs/>
          <w:kern w:val="0"/>
          <w:lang w:eastAsia="en-GB"/>
          <w14:ligatures w14:val="none"/>
        </w:rPr>
        <w:t>Disclaimer:</w:t>
      </w:r>
      <w:r w:rsidRPr="00D2588B">
        <w:rPr>
          <w:rFonts w:ascii="Times New Roman" w:eastAsia="Times New Roman" w:hAnsi="Times New Roman" w:cs="Times New Roman"/>
          <w:kern w:val="0"/>
          <w:lang w:eastAsia="en-GB"/>
          <w14:ligatures w14:val="none"/>
        </w:rPr>
        <w:t xml:space="preserve"> </w:t>
      </w:r>
      <w:r w:rsidRPr="00D2588B">
        <w:rPr>
          <w:rFonts w:ascii="Times New Roman" w:eastAsia="Times New Roman" w:hAnsi="Times New Roman" w:cs="Times New Roman"/>
          <w:i/>
          <w:iCs/>
          <w:kern w:val="0"/>
          <w:lang w:eastAsia="en-GB"/>
          <w14:ligatures w14:val="none"/>
        </w:rPr>
        <w:t>This checklist is for informational purposes. All screening activities must comply with UK law, including the Equality Act 2010. Ensure criteria are applied equally to all applicants and decisions are based on legitimate, non-discriminatory business reasons.</w:t>
      </w:r>
    </w:p>
    <w:p w14:paraId="0A1C2772" w14:textId="77777777" w:rsidR="00D2588B" w:rsidRDefault="00D2588B"/>
    <w:sectPr w:rsidR="00D25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81ED4"/>
    <w:multiLevelType w:val="multilevel"/>
    <w:tmpl w:val="DA48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A3F1E"/>
    <w:multiLevelType w:val="multilevel"/>
    <w:tmpl w:val="2DC2D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C0B35"/>
    <w:multiLevelType w:val="multilevel"/>
    <w:tmpl w:val="415E0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74422"/>
    <w:multiLevelType w:val="multilevel"/>
    <w:tmpl w:val="318A0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17A37"/>
    <w:multiLevelType w:val="multilevel"/>
    <w:tmpl w:val="E4D0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274153">
    <w:abstractNumId w:val="0"/>
  </w:num>
  <w:num w:numId="2" w16cid:durableId="1292832886">
    <w:abstractNumId w:val="2"/>
  </w:num>
  <w:num w:numId="3" w16cid:durableId="610017920">
    <w:abstractNumId w:val="3"/>
  </w:num>
  <w:num w:numId="4" w16cid:durableId="374161803">
    <w:abstractNumId w:val="4"/>
  </w:num>
  <w:num w:numId="5" w16cid:durableId="920410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8B"/>
    <w:rsid w:val="00331931"/>
    <w:rsid w:val="005D0729"/>
    <w:rsid w:val="00792DB7"/>
    <w:rsid w:val="008A1EFE"/>
    <w:rsid w:val="00D25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9899"/>
  <w15:chartTrackingRefBased/>
  <w15:docId w15:val="{A1D882D6-E3E4-4C47-AEB7-C5973480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88B"/>
    <w:rPr>
      <w:rFonts w:eastAsiaTheme="majorEastAsia" w:cstheme="majorBidi"/>
      <w:color w:val="272727" w:themeColor="text1" w:themeTint="D8"/>
    </w:rPr>
  </w:style>
  <w:style w:type="paragraph" w:styleId="Title">
    <w:name w:val="Title"/>
    <w:basedOn w:val="Normal"/>
    <w:next w:val="Normal"/>
    <w:link w:val="TitleChar"/>
    <w:uiPriority w:val="10"/>
    <w:qFormat/>
    <w:rsid w:val="00D25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88B"/>
    <w:pPr>
      <w:spacing w:before="160"/>
      <w:jc w:val="center"/>
    </w:pPr>
    <w:rPr>
      <w:i/>
      <w:iCs/>
      <w:color w:val="404040" w:themeColor="text1" w:themeTint="BF"/>
    </w:rPr>
  </w:style>
  <w:style w:type="character" w:customStyle="1" w:styleId="QuoteChar">
    <w:name w:val="Quote Char"/>
    <w:basedOn w:val="DefaultParagraphFont"/>
    <w:link w:val="Quote"/>
    <w:uiPriority w:val="29"/>
    <w:rsid w:val="00D2588B"/>
    <w:rPr>
      <w:i/>
      <w:iCs/>
      <w:color w:val="404040" w:themeColor="text1" w:themeTint="BF"/>
    </w:rPr>
  </w:style>
  <w:style w:type="paragraph" w:styleId="ListParagraph">
    <w:name w:val="List Paragraph"/>
    <w:basedOn w:val="Normal"/>
    <w:uiPriority w:val="34"/>
    <w:qFormat/>
    <w:rsid w:val="00D2588B"/>
    <w:pPr>
      <w:ind w:left="720"/>
      <w:contextualSpacing/>
    </w:pPr>
  </w:style>
  <w:style w:type="character" w:styleId="IntenseEmphasis">
    <w:name w:val="Intense Emphasis"/>
    <w:basedOn w:val="DefaultParagraphFont"/>
    <w:uiPriority w:val="21"/>
    <w:qFormat/>
    <w:rsid w:val="00D2588B"/>
    <w:rPr>
      <w:i/>
      <w:iCs/>
      <w:color w:val="0F4761" w:themeColor="accent1" w:themeShade="BF"/>
    </w:rPr>
  </w:style>
  <w:style w:type="paragraph" w:styleId="IntenseQuote">
    <w:name w:val="Intense Quote"/>
    <w:basedOn w:val="Normal"/>
    <w:next w:val="Normal"/>
    <w:link w:val="IntenseQuoteChar"/>
    <w:uiPriority w:val="30"/>
    <w:qFormat/>
    <w:rsid w:val="00D25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88B"/>
    <w:rPr>
      <w:i/>
      <w:iCs/>
      <w:color w:val="0F4761" w:themeColor="accent1" w:themeShade="BF"/>
    </w:rPr>
  </w:style>
  <w:style w:type="character" w:styleId="IntenseReference">
    <w:name w:val="Intense Reference"/>
    <w:basedOn w:val="DefaultParagraphFont"/>
    <w:uiPriority w:val="32"/>
    <w:qFormat/>
    <w:rsid w:val="00D258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Aldred</dc:creator>
  <cp:keywords/>
  <dc:description/>
  <cp:lastModifiedBy>Craig Aldred</cp:lastModifiedBy>
  <cp:revision>2</cp:revision>
  <dcterms:created xsi:type="dcterms:W3CDTF">2025-08-10T21:04:00Z</dcterms:created>
  <dcterms:modified xsi:type="dcterms:W3CDTF">2025-08-10T21:04:00Z</dcterms:modified>
</cp:coreProperties>
</file>